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664E9" w14:textId="18968C76" w:rsidR="005049D9" w:rsidRPr="005049D9" w:rsidRDefault="005049D9" w:rsidP="005049D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8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655"/>
      </w:tblGrid>
      <w:tr w:rsidR="005049D9" w:rsidRPr="005049D9" w14:paraId="29A5B2A7" w14:textId="77777777" w:rsidTr="00983A27">
        <w:tc>
          <w:tcPr>
            <w:tcW w:w="2518" w:type="dxa"/>
            <w:shd w:val="clear" w:color="auto" w:fill="auto"/>
          </w:tcPr>
          <w:p w14:paraId="16BA4AEA" w14:textId="77777777" w:rsidR="005049D9" w:rsidRPr="005049D9" w:rsidRDefault="005049D9" w:rsidP="00504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Уголки</w:t>
            </w:r>
          </w:p>
        </w:tc>
        <w:tc>
          <w:tcPr>
            <w:tcW w:w="7655" w:type="dxa"/>
            <w:shd w:val="clear" w:color="auto" w:fill="auto"/>
          </w:tcPr>
          <w:p w14:paraId="03D8A7B0" w14:textId="77777777" w:rsidR="005049D9" w:rsidRPr="005049D9" w:rsidRDefault="005049D9" w:rsidP="00504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Наполняемость</w:t>
            </w:r>
          </w:p>
        </w:tc>
      </w:tr>
      <w:tr w:rsidR="005049D9" w:rsidRPr="005049D9" w14:paraId="68725F44" w14:textId="77777777" w:rsidTr="00983A27">
        <w:tc>
          <w:tcPr>
            <w:tcW w:w="10173" w:type="dxa"/>
            <w:gridSpan w:val="2"/>
            <w:shd w:val="clear" w:color="auto" w:fill="auto"/>
          </w:tcPr>
          <w:p w14:paraId="54C36E7C" w14:textId="77777777" w:rsidR="005049D9" w:rsidRPr="005049D9" w:rsidRDefault="005049D9" w:rsidP="00504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49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5049D9" w:rsidRPr="005049D9" w14:paraId="12F80CD4" w14:textId="77777777" w:rsidTr="00983A27">
        <w:tc>
          <w:tcPr>
            <w:tcW w:w="2518" w:type="dxa"/>
            <w:shd w:val="clear" w:color="auto" w:fill="auto"/>
          </w:tcPr>
          <w:p w14:paraId="06BD93D7" w14:textId="77777777" w:rsidR="005049D9" w:rsidRPr="005049D9" w:rsidRDefault="005049D9" w:rsidP="00504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Уголок сюжетно-ролевой игры</w:t>
            </w:r>
          </w:p>
        </w:tc>
        <w:tc>
          <w:tcPr>
            <w:tcW w:w="7655" w:type="dxa"/>
            <w:shd w:val="clear" w:color="auto" w:fill="auto"/>
          </w:tcPr>
          <w:p w14:paraId="31DD544E" w14:textId="77777777" w:rsidR="005049D9" w:rsidRPr="005049D9" w:rsidRDefault="005049D9" w:rsidP="005049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«Кухня» (набор атрибутов), «Мастерская», «Гараж», «Магазин» (корзины, фрукты, овощи, продукты), «Больница», «Парикмахерская» (набор атрибутов), «Семья» (комплект кухонной </w:t>
            </w:r>
            <w:proofErr w:type="gram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игрушечной  посуды</w:t>
            </w:r>
            <w:proofErr w:type="gram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, коляски, куклы).</w:t>
            </w:r>
          </w:p>
        </w:tc>
      </w:tr>
      <w:tr w:rsidR="005049D9" w:rsidRPr="005049D9" w14:paraId="0FD206D5" w14:textId="77777777" w:rsidTr="00983A27">
        <w:tc>
          <w:tcPr>
            <w:tcW w:w="2518" w:type="dxa"/>
            <w:shd w:val="clear" w:color="auto" w:fill="auto"/>
          </w:tcPr>
          <w:p w14:paraId="5110E859" w14:textId="77777777" w:rsidR="005049D9" w:rsidRPr="005049D9" w:rsidRDefault="005049D9" w:rsidP="00504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Уголок труда и дежурств</w:t>
            </w:r>
          </w:p>
        </w:tc>
        <w:tc>
          <w:tcPr>
            <w:tcW w:w="7655" w:type="dxa"/>
            <w:shd w:val="clear" w:color="auto" w:fill="auto"/>
          </w:tcPr>
          <w:p w14:paraId="10AE752D" w14:textId="77777777" w:rsidR="005049D9" w:rsidRPr="005049D9" w:rsidRDefault="005049D9" w:rsidP="005049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Фартуки,  лейки</w:t>
            </w:r>
            <w:proofErr w:type="gram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2шт, ведерки 2 </w:t>
            </w:r>
            <w:proofErr w:type="spell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лопатки 2шт, грабли 2шт., </w:t>
            </w:r>
            <w:proofErr w:type="spell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«Профессии», набор посуды для сервировки, набор салфеток для складывания  </w:t>
            </w:r>
          </w:p>
        </w:tc>
      </w:tr>
      <w:tr w:rsidR="005049D9" w:rsidRPr="005049D9" w14:paraId="76E2982A" w14:textId="77777777" w:rsidTr="00983A27">
        <w:tc>
          <w:tcPr>
            <w:tcW w:w="2518" w:type="dxa"/>
            <w:shd w:val="clear" w:color="auto" w:fill="auto"/>
          </w:tcPr>
          <w:p w14:paraId="075CD7CC" w14:textId="77777777" w:rsidR="005049D9" w:rsidRPr="005049D9" w:rsidRDefault="005049D9" w:rsidP="00504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Уголок безопасности</w:t>
            </w:r>
          </w:p>
        </w:tc>
        <w:tc>
          <w:tcPr>
            <w:tcW w:w="7655" w:type="dxa"/>
            <w:shd w:val="clear" w:color="auto" w:fill="auto"/>
          </w:tcPr>
          <w:p w14:paraId="0FCF6C5A" w14:textId="77777777" w:rsidR="005049D9" w:rsidRPr="005049D9" w:rsidRDefault="005049D9" w:rsidP="005049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Безопасность на </w:t>
            </w:r>
            <w:proofErr w:type="gram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дороге:  машины</w:t>
            </w:r>
            <w:proofErr w:type="gram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кран-конструктор (2шт),  автомобиль – пожарная, автомобиль – бетоновоз, трактор с прицепом, гоночный автомобиль, макет улицы, набор специальной техники: 01, 02, 03; картинки специальной техники, Альбомы: «Дорожная безопасность», «Детям знать положено», «Светофор», «Азбука безопасности». </w:t>
            </w:r>
            <w:r w:rsidRPr="005049D9">
              <w:rPr>
                <w:rFonts w:ascii="Calibri" w:eastAsia="Calibri" w:hAnsi="Calibri" w:cs="Times New Roman"/>
              </w:rPr>
              <w:t xml:space="preserve"> </w:t>
            </w:r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игры: «Умный светофор», «Учим дорожные знаки»,</w:t>
            </w:r>
          </w:p>
          <w:p w14:paraId="237C77DD" w14:textId="77777777" w:rsidR="005049D9" w:rsidRPr="005049D9" w:rsidRDefault="005049D9" w:rsidP="005049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Безопасность жизнедеятельности: Альбомы для </w:t>
            </w:r>
            <w:proofErr w:type="gram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рассматривания  «</w:t>
            </w:r>
            <w:proofErr w:type="gram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</w:t>
            </w:r>
            <w:proofErr w:type="spell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дома»,«Не</w:t>
            </w:r>
            <w:proofErr w:type="spell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играй с огнем», «Правила пожарной безопасности». Н/п игра «ОБЖ: опасные ситуации», книга для рассматривания «Живем без опасности»</w:t>
            </w:r>
          </w:p>
          <w:p w14:paraId="790F117A" w14:textId="77777777" w:rsidR="005049D9" w:rsidRPr="005049D9" w:rsidRDefault="005049D9" w:rsidP="005049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в природе: альбом для рассматривания «Природные и погодные явления», «Правила поведения в лесу»</w:t>
            </w:r>
          </w:p>
          <w:p w14:paraId="521E7E5D" w14:textId="77777777" w:rsidR="005049D9" w:rsidRPr="005049D9" w:rsidRDefault="005049D9" w:rsidP="005049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Бережем свое </w:t>
            </w:r>
            <w:proofErr w:type="spellStart"/>
            <w:proofErr w:type="gram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здоровье:Н</w:t>
            </w:r>
            <w:proofErr w:type="spellEnd"/>
            <w:proofErr w:type="gram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/п игры: «Моё тело», «Как расти здоровым»</w:t>
            </w:r>
          </w:p>
        </w:tc>
      </w:tr>
      <w:tr w:rsidR="005049D9" w:rsidRPr="005049D9" w14:paraId="01AAC0EB" w14:textId="77777777" w:rsidTr="00983A27">
        <w:tc>
          <w:tcPr>
            <w:tcW w:w="2518" w:type="dxa"/>
            <w:shd w:val="clear" w:color="auto" w:fill="auto"/>
          </w:tcPr>
          <w:p w14:paraId="6DF4700D" w14:textId="77777777" w:rsidR="005049D9" w:rsidRPr="005049D9" w:rsidRDefault="005049D9" w:rsidP="00504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Уголок патриотического воспитания</w:t>
            </w:r>
          </w:p>
        </w:tc>
        <w:tc>
          <w:tcPr>
            <w:tcW w:w="7655" w:type="dxa"/>
            <w:shd w:val="clear" w:color="auto" w:fill="auto"/>
          </w:tcPr>
          <w:p w14:paraId="557B9909" w14:textId="77777777" w:rsidR="005049D9" w:rsidRPr="005049D9" w:rsidRDefault="005049D9" w:rsidP="005049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Альбом «Моя Семья», матрешка, дидактические карточки с растениями, животными России, дидактические игры «Четвертый лишний», «Расставь правильно картинки», «Собери картинку с птицей».</w:t>
            </w:r>
          </w:p>
        </w:tc>
      </w:tr>
      <w:tr w:rsidR="005049D9" w:rsidRPr="005049D9" w14:paraId="4D4F07AF" w14:textId="77777777" w:rsidTr="00983A27">
        <w:tc>
          <w:tcPr>
            <w:tcW w:w="2518" w:type="dxa"/>
            <w:shd w:val="clear" w:color="auto" w:fill="auto"/>
          </w:tcPr>
          <w:p w14:paraId="0EB7B843" w14:textId="77777777" w:rsidR="005049D9" w:rsidRPr="005049D9" w:rsidRDefault="005049D9" w:rsidP="00504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Уголок уединения</w:t>
            </w:r>
          </w:p>
        </w:tc>
        <w:tc>
          <w:tcPr>
            <w:tcW w:w="7655" w:type="dxa"/>
            <w:shd w:val="clear" w:color="auto" w:fill="auto"/>
          </w:tcPr>
          <w:p w14:paraId="3924A15C" w14:textId="77777777" w:rsidR="005049D9" w:rsidRPr="005049D9" w:rsidRDefault="005049D9" w:rsidP="005049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кресло-2 </w:t>
            </w:r>
            <w:proofErr w:type="spell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фотоальбом «Моя семья», коврик злости, коробочка гнева, альбомы; дидактическая игры «Эмоции». </w:t>
            </w:r>
          </w:p>
        </w:tc>
      </w:tr>
      <w:tr w:rsidR="005049D9" w:rsidRPr="005049D9" w14:paraId="0A8BAC58" w14:textId="77777777" w:rsidTr="00983A27">
        <w:tc>
          <w:tcPr>
            <w:tcW w:w="10173" w:type="dxa"/>
            <w:gridSpan w:val="2"/>
            <w:shd w:val="clear" w:color="auto" w:fill="auto"/>
          </w:tcPr>
          <w:p w14:paraId="6BE6A66E" w14:textId="77777777" w:rsidR="005049D9" w:rsidRPr="005049D9" w:rsidRDefault="005049D9" w:rsidP="00504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49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5049D9" w:rsidRPr="005049D9" w14:paraId="7A48BC53" w14:textId="77777777" w:rsidTr="00983A27">
        <w:tc>
          <w:tcPr>
            <w:tcW w:w="2518" w:type="dxa"/>
            <w:shd w:val="clear" w:color="auto" w:fill="auto"/>
          </w:tcPr>
          <w:p w14:paraId="2B5F727A" w14:textId="77777777" w:rsidR="005049D9" w:rsidRPr="005049D9" w:rsidRDefault="005049D9" w:rsidP="00504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Уголок природы</w:t>
            </w:r>
          </w:p>
        </w:tc>
        <w:tc>
          <w:tcPr>
            <w:tcW w:w="7655" w:type="dxa"/>
            <w:shd w:val="clear" w:color="auto" w:fill="auto"/>
          </w:tcPr>
          <w:p w14:paraId="07B7893E" w14:textId="77777777" w:rsidR="005049D9" w:rsidRPr="005049D9" w:rsidRDefault="005049D9" w:rsidP="005049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Комнатные растения: драцена, </w:t>
            </w:r>
            <w:proofErr w:type="spell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траденскация</w:t>
            </w:r>
            <w:proofErr w:type="spell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, бегония, циссус (комнатный виноград)</w:t>
            </w:r>
          </w:p>
          <w:p w14:paraId="2718B79D" w14:textId="77777777" w:rsidR="005049D9" w:rsidRPr="005049D9" w:rsidRDefault="005049D9" w:rsidP="005049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Карточки «Овощи», «Фрукты», набор «Домашние животные»; «Дикие животные», набор картинок «Одежда мальчиков и девочек в разные времена года», природный материал: шишки, ракушки. </w:t>
            </w:r>
            <w:proofErr w:type="spell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«Живая природа», «Что из чего», дидактическая игра «Зов джунглей», домино «Дикие животные», «Домашние животные», дидактическая игра «Как ухаживать за комнатными растениями</w:t>
            </w:r>
            <w:proofErr w:type="gram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» ,обучающий</w:t>
            </w:r>
            <w:proofErr w:type="gram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плакат «Изучаем время» дидактические игры «Осенние листочки», «Найди одинаковые елочки»,  «Кто где спит»,  «Вершки и корешки»,  «Найди лишний предмет». Сюжетные картинки «Времена </w:t>
            </w:r>
            <w:proofErr w:type="spell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proofErr w:type="gram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».Первая</w:t>
            </w:r>
            <w:proofErr w:type="spellEnd"/>
            <w:proofErr w:type="gram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энциклопедия для самых маленьких.</w:t>
            </w:r>
          </w:p>
        </w:tc>
      </w:tr>
      <w:tr w:rsidR="005049D9" w:rsidRPr="005049D9" w14:paraId="7283817A" w14:textId="77777777" w:rsidTr="00983A27">
        <w:tc>
          <w:tcPr>
            <w:tcW w:w="2518" w:type="dxa"/>
            <w:shd w:val="clear" w:color="auto" w:fill="auto"/>
          </w:tcPr>
          <w:p w14:paraId="536DC87E" w14:textId="77777777" w:rsidR="005049D9" w:rsidRPr="005049D9" w:rsidRDefault="005049D9" w:rsidP="00504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Уголок сенсорики и математики</w:t>
            </w:r>
          </w:p>
        </w:tc>
        <w:tc>
          <w:tcPr>
            <w:tcW w:w="7655" w:type="dxa"/>
            <w:shd w:val="clear" w:color="auto" w:fill="auto"/>
          </w:tcPr>
          <w:p w14:paraId="35B16BDB" w14:textId="77777777" w:rsidR="005049D9" w:rsidRPr="005049D9" w:rsidRDefault="005049D9" w:rsidP="005049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цветные клубочки, дидактическая игра «Чудесный мешочек», набор геометрических тел, «</w:t>
            </w:r>
            <w:proofErr w:type="spell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сферическаая</w:t>
            </w:r>
            <w:proofErr w:type="spell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(большая и малая), наборы счетных материалов «Учись считать, наборы счетных палочек -10 </w:t>
            </w:r>
            <w:proofErr w:type="spell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10 </w:t>
            </w:r>
            <w:proofErr w:type="spell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палочки </w:t>
            </w:r>
            <w:proofErr w:type="spell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Кьюизинера</w:t>
            </w:r>
            <w:proofErr w:type="spell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деревянные счеты, счеты «Улитка»  </w:t>
            </w:r>
            <w:proofErr w:type="spell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«Логика»-2 шт., </w:t>
            </w:r>
            <w:proofErr w:type="spell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«Формы» 1 </w:t>
            </w:r>
            <w:proofErr w:type="spell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«Часть и целое»- 1 </w:t>
            </w:r>
            <w:proofErr w:type="spell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«Цифры», набор Блоки </w:t>
            </w:r>
            <w:proofErr w:type="spell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Лото «Прозрачные картинки», тренажер «Шнуровка», развивающие игры «Мамы и малыши», «Зоопарк», лото «Лео и </w:t>
            </w:r>
            <w:proofErr w:type="spell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Тиг</w:t>
            </w:r>
            <w:proofErr w:type="spell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«Ми-ми-мишки», </w:t>
            </w:r>
            <w:proofErr w:type="spell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пазл</w:t>
            </w:r>
            <w:proofErr w:type="spell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цветными кнопками, дидактические игры «Поможем папе», «Поможем кролику добраться до морковки», «Широкое- узкое», «Найди одинаковые шары», </w:t>
            </w:r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«Что положим в холодильник», учебник для малышей «Арифметика»,  книга «На что похожи цифры»</w:t>
            </w:r>
          </w:p>
        </w:tc>
      </w:tr>
      <w:tr w:rsidR="005049D9" w:rsidRPr="005049D9" w14:paraId="287A3756" w14:textId="77777777" w:rsidTr="00983A27">
        <w:tc>
          <w:tcPr>
            <w:tcW w:w="2518" w:type="dxa"/>
            <w:shd w:val="clear" w:color="auto" w:fill="auto"/>
          </w:tcPr>
          <w:p w14:paraId="3A0B2C1E" w14:textId="77777777" w:rsidR="005049D9" w:rsidRPr="005049D9" w:rsidRDefault="005049D9" w:rsidP="00504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Уголок экспериментирования</w:t>
            </w:r>
          </w:p>
        </w:tc>
        <w:tc>
          <w:tcPr>
            <w:tcW w:w="7655" w:type="dxa"/>
            <w:shd w:val="clear" w:color="auto" w:fill="auto"/>
          </w:tcPr>
          <w:p w14:paraId="59A84C0B" w14:textId="77777777" w:rsidR="005049D9" w:rsidRPr="005049D9" w:rsidRDefault="005049D9" w:rsidP="005049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Микроскоп, «Живой песок», предметы для переливания, контейнер для воды, песочная мельница</w:t>
            </w:r>
          </w:p>
        </w:tc>
      </w:tr>
      <w:tr w:rsidR="005049D9" w:rsidRPr="005049D9" w14:paraId="3A17F132" w14:textId="77777777" w:rsidTr="00983A27">
        <w:tc>
          <w:tcPr>
            <w:tcW w:w="2518" w:type="dxa"/>
            <w:shd w:val="clear" w:color="auto" w:fill="auto"/>
          </w:tcPr>
          <w:p w14:paraId="73A9A2F3" w14:textId="77777777" w:rsidR="005049D9" w:rsidRPr="005049D9" w:rsidRDefault="005049D9" w:rsidP="00504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Часть,  формируемая</w:t>
            </w:r>
            <w:proofErr w:type="gram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участниками образовательных отношений «Мы живем в Оренбуржье»</w:t>
            </w:r>
          </w:p>
        </w:tc>
        <w:tc>
          <w:tcPr>
            <w:tcW w:w="7655" w:type="dxa"/>
            <w:shd w:val="clear" w:color="auto" w:fill="auto"/>
          </w:tcPr>
          <w:p w14:paraId="4DDD33C5" w14:textId="77777777" w:rsidR="005049D9" w:rsidRPr="005049D9" w:rsidRDefault="005049D9" w:rsidP="005049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альбом с видами Оренбурга, клубочки пуховой пряжи, готовые вязаные изделия, книга </w:t>
            </w:r>
            <w:proofErr w:type="spell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Н.Кузнецовой</w:t>
            </w:r>
            <w:proofErr w:type="spell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 лесной тропинке» Альбомы «Животные полей и степей Оренбургского края», «Лесостепь и степь», «Хлеб всему голова».</w:t>
            </w:r>
          </w:p>
        </w:tc>
      </w:tr>
      <w:tr w:rsidR="005049D9" w:rsidRPr="005049D9" w14:paraId="0EE6CCCA" w14:textId="77777777" w:rsidTr="00983A27">
        <w:tc>
          <w:tcPr>
            <w:tcW w:w="10173" w:type="dxa"/>
            <w:gridSpan w:val="2"/>
            <w:shd w:val="clear" w:color="auto" w:fill="auto"/>
          </w:tcPr>
          <w:p w14:paraId="438CE2D5" w14:textId="77777777" w:rsidR="005049D9" w:rsidRPr="005049D9" w:rsidRDefault="005049D9" w:rsidP="00504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49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5049D9" w:rsidRPr="005049D9" w14:paraId="6EE645D0" w14:textId="77777777" w:rsidTr="00983A27">
        <w:tc>
          <w:tcPr>
            <w:tcW w:w="2518" w:type="dxa"/>
            <w:shd w:val="clear" w:color="auto" w:fill="auto"/>
          </w:tcPr>
          <w:p w14:paraId="474B18D4" w14:textId="77777777" w:rsidR="005049D9" w:rsidRPr="005049D9" w:rsidRDefault="005049D9" w:rsidP="00504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Уголок развития речи</w:t>
            </w:r>
          </w:p>
        </w:tc>
        <w:tc>
          <w:tcPr>
            <w:tcW w:w="7655" w:type="dxa"/>
            <w:shd w:val="clear" w:color="auto" w:fill="auto"/>
          </w:tcPr>
          <w:p w14:paraId="270466BE" w14:textId="77777777" w:rsidR="005049D9" w:rsidRPr="005049D9" w:rsidRDefault="005049D9" w:rsidP="005049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Лэпбук</w:t>
            </w:r>
            <w:proofErr w:type="spell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«Развиваем речь», Дидактические игры «Учим </w:t>
            </w:r>
            <w:proofErr w:type="gram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буквы»</w:t>
            </w:r>
            <w:r w:rsidRPr="005049D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Назови одним словом». Кубики с буквами.</w:t>
            </w:r>
          </w:p>
        </w:tc>
      </w:tr>
      <w:tr w:rsidR="005049D9" w:rsidRPr="005049D9" w14:paraId="07E68E98" w14:textId="77777777" w:rsidTr="00983A27">
        <w:tc>
          <w:tcPr>
            <w:tcW w:w="2518" w:type="dxa"/>
            <w:shd w:val="clear" w:color="auto" w:fill="auto"/>
          </w:tcPr>
          <w:p w14:paraId="13111EA6" w14:textId="77777777" w:rsidR="005049D9" w:rsidRPr="005049D9" w:rsidRDefault="005049D9" w:rsidP="00504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7655" w:type="dxa"/>
            <w:shd w:val="clear" w:color="auto" w:fill="auto"/>
          </w:tcPr>
          <w:p w14:paraId="12D170F1" w14:textId="77777777" w:rsidR="005049D9" w:rsidRPr="005049D9" w:rsidRDefault="005049D9" w:rsidP="005049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Библиотека: русские народные сказки: «Петушок и бобовое зернышко», «Сестрица Аленушка и братец Иванушка», «Царевна-лягушка» «Гуси- лебеди», «Кошкин дом» «Каравай-каравай», «Три медведя» «Непослушный цыпленок</w:t>
            </w:r>
            <w:r w:rsidRPr="005049D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«Маша и медведь», «Волк и семеро козлят», «Лисичка сестричка и серый волк»,</w:t>
            </w:r>
            <w:proofErr w:type="spell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«Сказка о рыбаке и рыбке»  «</w:t>
            </w:r>
            <w:proofErr w:type="spell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избушка», сборник – стихов «Волшебное Рождество», </w:t>
            </w:r>
            <w:proofErr w:type="spell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З.Александрова</w:t>
            </w:r>
            <w:proofErr w:type="spell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, «</w:t>
            </w:r>
            <w:proofErr w:type="spell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Топотушки</w:t>
            </w:r>
            <w:proofErr w:type="spell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русские народные считалки «Вышел зайчик погулять»  А. Барто сборник стихов. </w:t>
            </w:r>
            <w:proofErr w:type="spell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К.И.Чуковский</w:t>
            </w:r>
            <w:proofErr w:type="spell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«Муха цокотуха», «Ежики смеются», «</w:t>
            </w:r>
            <w:proofErr w:type="spell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«Айболит», Шарль Перо «Сказки», «Красная шапочка», «Кот в сапогах» «Обитатели моря», </w:t>
            </w:r>
            <w:proofErr w:type="spell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Д.Мамин</w:t>
            </w:r>
            <w:proofErr w:type="spell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-Сибиряк «Серая шейка», «Веселый зоопарк», сборник стихов и рассказов «Здравствуй, дедушка Мороз!», </w:t>
            </w:r>
            <w:proofErr w:type="spell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В.Борисов</w:t>
            </w:r>
            <w:proofErr w:type="spell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«Будем друзьями», «Стихи перед сном» </w:t>
            </w:r>
            <w:proofErr w:type="spell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Н.Никитина</w:t>
            </w:r>
            <w:proofErr w:type="spell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Снегурочкины</w:t>
            </w:r>
            <w:proofErr w:type="spell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загадки», </w:t>
            </w:r>
            <w:proofErr w:type="spell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С.Я.Маршак</w:t>
            </w:r>
            <w:proofErr w:type="spell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«Стихи и сказки», сборник стихов «Наряжаем елку», </w:t>
            </w:r>
            <w:proofErr w:type="spell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Б.Гримм</w:t>
            </w:r>
            <w:proofErr w:type="spell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«Бременские музыканты», Г-</w:t>
            </w:r>
            <w:proofErr w:type="spell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Х.Анднрсен</w:t>
            </w:r>
            <w:proofErr w:type="spell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«Огниво», «Моя одежда», «Чудо-башмачок». Портреты писателей. Предметные картинки «Мебель», «Одежда» </w:t>
            </w:r>
          </w:p>
        </w:tc>
      </w:tr>
      <w:tr w:rsidR="005049D9" w:rsidRPr="005049D9" w14:paraId="1613E495" w14:textId="77777777" w:rsidTr="00983A27">
        <w:tc>
          <w:tcPr>
            <w:tcW w:w="10173" w:type="dxa"/>
            <w:gridSpan w:val="2"/>
            <w:shd w:val="clear" w:color="auto" w:fill="auto"/>
          </w:tcPr>
          <w:p w14:paraId="32F903CF" w14:textId="77777777" w:rsidR="005049D9" w:rsidRPr="005049D9" w:rsidRDefault="005049D9" w:rsidP="00504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49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5049D9" w:rsidRPr="005049D9" w14:paraId="1E91DA8E" w14:textId="77777777" w:rsidTr="00983A27">
        <w:tc>
          <w:tcPr>
            <w:tcW w:w="2518" w:type="dxa"/>
            <w:shd w:val="clear" w:color="auto" w:fill="auto"/>
          </w:tcPr>
          <w:p w14:paraId="1434ED71" w14:textId="77777777" w:rsidR="005049D9" w:rsidRPr="005049D9" w:rsidRDefault="005049D9" w:rsidP="00504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Уголок </w:t>
            </w:r>
            <w:proofErr w:type="spell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изодеятельности</w:t>
            </w:r>
            <w:proofErr w:type="spellEnd"/>
          </w:p>
        </w:tc>
        <w:tc>
          <w:tcPr>
            <w:tcW w:w="7655" w:type="dxa"/>
            <w:shd w:val="clear" w:color="auto" w:fill="auto"/>
          </w:tcPr>
          <w:p w14:paraId="4D85BC33" w14:textId="77777777" w:rsidR="005049D9" w:rsidRPr="005049D9" w:rsidRDefault="005049D9" w:rsidP="005049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карандаши, пластилин, трафареты, гуашевые краски, кисти размер №4,5, стаканчики для воды, карандаши, цветная бумага, альбомы для рисования, пластилин, глина, акварельные краски, цветной </w:t>
            </w:r>
            <w:proofErr w:type="gram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картон,  раскраски</w:t>
            </w:r>
            <w:proofErr w:type="gram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, клей, тарелочки для клея, трафареты для рисования.</w:t>
            </w:r>
          </w:p>
        </w:tc>
      </w:tr>
      <w:tr w:rsidR="005049D9" w:rsidRPr="005049D9" w14:paraId="50FD4B3C" w14:textId="77777777" w:rsidTr="00983A27">
        <w:tc>
          <w:tcPr>
            <w:tcW w:w="2518" w:type="dxa"/>
            <w:shd w:val="clear" w:color="auto" w:fill="auto"/>
          </w:tcPr>
          <w:p w14:paraId="5C7A2DE2" w14:textId="77777777" w:rsidR="005049D9" w:rsidRPr="005049D9" w:rsidRDefault="005049D9" w:rsidP="00504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Музыкальный уголок </w:t>
            </w:r>
          </w:p>
        </w:tc>
        <w:tc>
          <w:tcPr>
            <w:tcW w:w="7655" w:type="dxa"/>
            <w:shd w:val="clear" w:color="auto" w:fill="auto"/>
          </w:tcPr>
          <w:p w14:paraId="563F2F10" w14:textId="77777777" w:rsidR="005049D9" w:rsidRPr="005049D9" w:rsidRDefault="005049D9" w:rsidP="005049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бубен, барабан, дудочка, ложки, гитара, металофон-2 шт. книга </w:t>
            </w:r>
            <w:proofErr w:type="spell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Ю.Энтин</w:t>
            </w:r>
            <w:proofErr w:type="spell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Буратино и другие песенки» </w:t>
            </w:r>
            <w:proofErr w:type="spell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С.Козлов</w:t>
            </w:r>
            <w:proofErr w:type="spell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«Песенка львенка и черепахи»</w:t>
            </w:r>
          </w:p>
        </w:tc>
      </w:tr>
      <w:tr w:rsidR="005049D9" w:rsidRPr="005049D9" w14:paraId="00D44CCB" w14:textId="77777777" w:rsidTr="00983A27">
        <w:tc>
          <w:tcPr>
            <w:tcW w:w="2518" w:type="dxa"/>
            <w:shd w:val="clear" w:color="auto" w:fill="auto"/>
          </w:tcPr>
          <w:p w14:paraId="203C0F25" w14:textId="77777777" w:rsidR="005049D9" w:rsidRPr="005049D9" w:rsidRDefault="005049D9" w:rsidP="00504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Театральный уголок и ряженья</w:t>
            </w:r>
          </w:p>
        </w:tc>
        <w:tc>
          <w:tcPr>
            <w:tcW w:w="7655" w:type="dxa"/>
            <w:shd w:val="clear" w:color="auto" w:fill="auto"/>
          </w:tcPr>
          <w:p w14:paraId="3B1DC9D2" w14:textId="77777777" w:rsidR="005049D9" w:rsidRPr="005049D9" w:rsidRDefault="005049D9" w:rsidP="005049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Ширма, перчаточный театр «Колобок» (пальчиковый театр), </w:t>
            </w:r>
            <w:proofErr w:type="gram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плоскостной </w:t>
            </w:r>
            <w:r w:rsidRPr="005049D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театр</w:t>
            </w:r>
            <w:proofErr w:type="gram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магнитах «Репка»,  «Курочка Ряба» - плоскостной Театр «</w:t>
            </w:r>
            <w:proofErr w:type="spell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Беби</w:t>
            </w:r>
            <w:proofErr w:type="spell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бон»: обезьянка, поросенок, зебра, носорог, черепашка. Воротники моряков- 2 </w:t>
            </w:r>
            <w:proofErr w:type="spell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сарафан </w:t>
            </w:r>
            <w:proofErr w:type="gram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детский,  юбки</w:t>
            </w:r>
            <w:proofErr w:type="gram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, шляпа.</w:t>
            </w:r>
          </w:p>
        </w:tc>
      </w:tr>
      <w:tr w:rsidR="005049D9" w:rsidRPr="005049D9" w14:paraId="537486E0" w14:textId="77777777" w:rsidTr="00983A27">
        <w:tc>
          <w:tcPr>
            <w:tcW w:w="2518" w:type="dxa"/>
            <w:shd w:val="clear" w:color="auto" w:fill="auto"/>
          </w:tcPr>
          <w:p w14:paraId="6B92B081" w14:textId="77777777" w:rsidR="005049D9" w:rsidRPr="005049D9" w:rsidRDefault="005049D9" w:rsidP="00504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7655" w:type="dxa"/>
            <w:shd w:val="clear" w:color="auto" w:fill="auto"/>
          </w:tcPr>
          <w:p w14:paraId="758A3DDF" w14:textId="77777777" w:rsidR="005049D9" w:rsidRPr="005049D9" w:rsidRDefault="005049D9" w:rsidP="005049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Крупный пластмассовый конструктор «Полесье», конструктор «Лего» деревянный конструктор.</w:t>
            </w:r>
          </w:p>
        </w:tc>
      </w:tr>
      <w:tr w:rsidR="005049D9" w:rsidRPr="005049D9" w14:paraId="68DFC663" w14:textId="77777777" w:rsidTr="00983A27">
        <w:tc>
          <w:tcPr>
            <w:tcW w:w="10173" w:type="dxa"/>
            <w:gridSpan w:val="2"/>
            <w:shd w:val="clear" w:color="auto" w:fill="auto"/>
          </w:tcPr>
          <w:p w14:paraId="38672ABF" w14:textId="77777777" w:rsidR="005049D9" w:rsidRPr="005049D9" w:rsidRDefault="005049D9" w:rsidP="00504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49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5049D9" w:rsidRPr="005049D9" w14:paraId="2109E219" w14:textId="77777777" w:rsidTr="00983A27">
        <w:tc>
          <w:tcPr>
            <w:tcW w:w="2518" w:type="dxa"/>
            <w:shd w:val="clear" w:color="auto" w:fill="auto"/>
          </w:tcPr>
          <w:p w14:paraId="6BCABE78" w14:textId="77777777" w:rsidR="005049D9" w:rsidRPr="005049D9" w:rsidRDefault="005049D9" w:rsidP="00504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уголок</w:t>
            </w:r>
          </w:p>
        </w:tc>
        <w:tc>
          <w:tcPr>
            <w:tcW w:w="7655" w:type="dxa"/>
            <w:shd w:val="clear" w:color="auto" w:fill="auto"/>
          </w:tcPr>
          <w:p w14:paraId="5BFA011F" w14:textId="77777777" w:rsidR="005049D9" w:rsidRPr="005049D9" w:rsidRDefault="005049D9" w:rsidP="005049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Обручи с лентами- 2 </w:t>
            </w:r>
            <w:proofErr w:type="spell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массажный коврик для стоп, кегли, мячи маленькие и Средние, кегли, спортивные ориентиры, дорожки пластиковые, дорожки резиновые, </w:t>
            </w:r>
            <w:proofErr w:type="gram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ростомер,  гимнастическая</w:t>
            </w:r>
            <w:proofErr w:type="gram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палка, платочки, мячи (</w:t>
            </w:r>
            <w:proofErr w:type="spell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массжные</w:t>
            </w:r>
            <w:proofErr w:type="spell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суджоку</w:t>
            </w:r>
            <w:proofErr w:type="spell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мешки с песком, наборы и книги, </w:t>
            </w:r>
            <w:proofErr w:type="spellStart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, боулинг.</w:t>
            </w:r>
          </w:p>
        </w:tc>
      </w:tr>
      <w:tr w:rsidR="005049D9" w:rsidRPr="005049D9" w14:paraId="5899E854" w14:textId="77777777" w:rsidTr="00983A27">
        <w:tc>
          <w:tcPr>
            <w:tcW w:w="2518" w:type="dxa"/>
            <w:shd w:val="clear" w:color="auto" w:fill="auto"/>
          </w:tcPr>
          <w:p w14:paraId="133398C6" w14:textId="77777777" w:rsidR="005049D9" w:rsidRPr="005049D9" w:rsidRDefault="005049D9" w:rsidP="00504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Уголок здоровья</w:t>
            </w:r>
          </w:p>
        </w:tc>
        <w:tc>
          <w:tcPr>
            <w:tcW w:w="7655" w:type="dxa"/>
            <w:shd w:val="clear" w:color="auto" w:fill="auto"/>
          </w:tcPr>
          <w:p w14:paraId="3D78A68B" w14:textId="77777777" w:rsidR="005049D9" w:rsidRPr="005049D9" w:rsidRDefault="005049D9" w:rsidP="005049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D9">
              <w:rPr>
                <w:rFonts w:ascii="Times New Roman" w:eastAsia="Calibri" w:hAnsi="Times New Roman" w:cs="Times New Roman"/>
                <w:sz w:val="24"/>
                <w:szCs w:val="24"/>
              </w:rPr>
              <w:t>Пособия для развития дыхания, пособия для коррекции зрения, дидактическая игра «Калейдоскоп эмоций</w:t>
            </w:r>
          </w:p>
        </w:tc>
      </w:tr>
    </w:tbl>
    <w:p w14:paraId="00AD99E2" w14:textId="77777777" w:rsidR="00F43EC6" w:rsidRDefault="00F43EC6"/>
    <w:sectPr w:rsidR="00F43EC6" w:rsidSect="005049D9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C6"/>
    <w:rsid w:val="005049D9"/>
    <w:rsid w:val="00F4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6BE11"/>
  <w15:chartTrackingRefBased/>
  <w15:docId w15:val="{516853F4-7255-4CDD-B58E-79652C63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МДОАУ № 73</dc:creator>
  <cp:keywords/>
  <dc:description/>
  <cp:lastModifiedBy>МДОАУ № 73</cp:lastModifiedBy>
  <cp:revision>2</cp:revision>
  <dcterms:created xsi:type="dcterms:W3CDTF">2025-04-14T09:10:00Z</dcterms:created>
  <dcterms:modified xsi:type="dcterms:W3CDTF">2025-04-14T09:10:00Z</dcterms:modified>
</cp:coreProperties>
</file>